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432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4432D">
              <w:rPr>
                <w:bCs/>
                <w:sz w:val="22"/>
                <w:szCs w:val="22"/>
              </w:rPr>
              <w:t>с</w:t>
            </w:r>
            <w:r w:rsidR="00E4432D" w:rsidRPr="00E4432D">
              <w:rPr>
                <w:bCs/>
                <w:sz w:val="22"/>
                <w:szCs w:val="22"/>
              </w:rPr>
              <w:t>трахования имущества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4432D" w:rsidRDefault="00E4432D" w:rsidP="0042381E">
            <w:pPr>
              <w:spacing w:before="20" w:after="20"/>
              <w:rPr>
                <w:sz w:val="22"/>
                <w:szCs w:val="22"/>
              </w:rPr>
            </w:pPr>
            <w:r w:rsidRPr="00E4432D">
              <w:rPr>
                <w:sz w:val="22"/>
                <w:szCs w:val="22"/>
              </w:rPr>
              <w:t>На право заключения договора страхования имущества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432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объектов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4432D" w:rsidRDefault="00E4432D" w:rsidP="00E4432D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4432D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1 200 000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E4432D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shd w:val="clear" w:color="auto" w:fill="auto"/>
          </w:tcPr>
          <w:p w:rsidR="005649E8" w:rsidRPr="00F56BA5" w:rsidRDefault="00E4432D" w:rsidP="0042381E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E4432D" w:rsidRPr="0025550F" w:rsidTr="0025550F">
        <w:tc>
          <w:tcPr>
            <w:tcW w:w="2977" w:type="dxa"/>
          </w:tcPr>
          <w:p w:rsidR="00E4432D" w:rsidRDefault="00E443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4432D" w:rsidRPr="00F56BA5" w:rsidRDefault="00E4432D" w:rsidP="00FF0195">
            <w:pPr>
              <w:rPr>
                <w:sz w:val="22"/>
                <w:szCs w:val="22"/>
                <w:highlight w:val="yellow"/>
              </w:rPr>
            </w:pPr>
            <w:r w:rsidRPr="00E4432D">
              <w:rPr>
                <w:sz w:val="22"/>
                <w:szCs w:val="22"/>
              </w:rPr>
              <w:t xml:space="preserve">Не </w:t>
            </w:r>
            <w:r>
              <w:rPr>
                <w:sz w:val="22"/>
                <w:szCs w:val="22"/>
              </w:rPr>
              <w:t>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4432D">
              <w:rPr>
                <w:sz w:val="22"/>
                <w:szCs w:val="22"/>
              </w:rPr>
              <w:t>401-401 доб. 1017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4432D" w:rsidRDefault="00D0118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4432D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4432D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4432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432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Платонова Ирина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0118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443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118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0118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0118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0118B">
              <w:rPr>
                <w:sz w:val="22"/>
                <w:szCs w:val="22"/>
              </w:rPr>
              <w:t>08</w:t>
            </w:r>
            <w:r w:rsidR="00240463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4432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0118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июня</w:t>
            </w:r>
            <w:r w:rsidR="00E4432D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0118B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0118B">
              <w:rPr>
                <w:sz w:val="22"/>
                <w:szCs w:val="22"/>
              </w:rPr>
              <w:t>июл</w:t>
            </w:r>
            <w:r w:rsidR="00E4432D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4432D">
              <w:rPr>
                <w:sz w:val="22"/>
                <w:szCs w:val="22"/>
              </w:rPr>
              <w:t>15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E4432D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E4432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762FC6"/>
    <w:rsid w:val="00930F3E"/>
    <w:rsid w:val="009865F3"/>
    <w:rsid w:val="009F1DA4"/>
    <w:rsid w:val="00A07D80"/>
    <w:rsid w:val="00A40446"/>
    <w:rsid w:val="00CC571F"/>
    <w:rsid w:val="00D0118B"/>
    <w:rsid w:val="00D415FB"/>
    <w:rsid w:val="00DE424D"/>
    <w:rsid w:val="00E4432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E4432D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Платонова Ирина Ивановна</cp:lastModifiedBy>
  <cp:revision>16</cp:revision>
  <dcterms:created xsi:type="dcterms:W3CDTF">2012-09-04T03:15:00Z</dcterms:created>
  <dcterms:modified xsi:type="dcterms:W3CDTF">2015-06-03T04:12:00Z</dcterms:modified>
</cp:coreProperties>
</file>